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EF6" w:rsidRDefault="005F0EF6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Положению</w:t>
      </w:r>
    </w:p>
    <w:p w:rsidR="00D374F0" w:rsidRDefault="00D374F0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3280" w:rsidRDefault="00653280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B9262F" w:rsidRDefault="005204A4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9262F">
        <w:rPr>
          <w:rFonts w:ascii="Times New Roman" w:hAnsi="Times New Roman" w:cs="Times New Roman"/>
          <w:sz w:val="28"/>
          <w:szCs w:val="28"/>
        </w:rPr>
        <w:t xml:space="preserve"> МО</w:t>
      </w:r>
      <w:r>
        <w:rPr>
          <w:rFonts w:ascii="Times New Roman" w:hAnsi="Times New Roman" w:cs="Times New Roman"/>
          <w:sz w:val="28"/>
          <w:szCs w:val="28"/>
        </w:rPr>
        <w:t xml:space="preserve"> «Шенкурский</w:t>
      </w:r>
    </w:p>
    <w:p w:rsidR="00B9262F" w:rsidRDefault="00B9262F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район»</w:t>
      </w:r>
    </w:p>
    <w:p w:rsidR="005204A4" w:rsidRDefault="005204A4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3280" w:rsidRDefault="00653280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53280" w:rsidRDefault="00653280" w:rsidP="005F0EF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«__» ___________2020 г.</w:t>
      </w:r>
    </w:p>
    <w:p w:rsidR="005F0EF6" w:rsidRDefault="005F0EF6" w:rsidP="00D374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3280" w:rsidRDefault="00653280" w:rsidP="00D374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3280" w:rsidRDefault="00653280" w:rsidP="00D374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3280" w:rsidRDefault="00653280" w:rsidP="00D374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53280" w:rsidRDefault="00653280" w:rsidP="00D374F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16510" w:rsidRPr="005F0EF6" w:rsidRDefault="005F0EF6" w:rsidP="005F0E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F0EF6">
        <w:rPr>
          <w:rFonts w:ascii="Times New Roman" w:hAnsi="Times New Roman" w:cs="Times New Roman"/>
          <w:sz w:val="28"/>
          <w:szCs w:val="28"/>
        </w:rPr>
        <w:t>Прогнозный</w:t>
      </w:r>
      <w:r w:rsidR="00D374F0">
        <w:rPr>
          <w:rFonts w:ascii="Times New Roman" w:hAnsi="Times New Roman" w:cs="Times New Roman"/>
          <w:sz w:val="28"/>
          <w:szCs w:val="28"/>
        </w:rPr>
        <w:t xml:space="preserve"> (средний)</w:t>
      </w:r>
      <w:r w:rsidRPr="005F0EF6">
        <w:rPr>
          <w:rFonts w:ascii="Times New Roman" w:hAnsi="Times New Roman" w:cs="Times New Roman"/>
          <w:sz w:val="28"/>
          <w:szCs w:val="28"/>
        </w:rPr>
        <w:t xml:space="preserve"> расчет затрат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5F0EF6" w:rsidRDefault="005F0EF6" w:rsidP="005F0EF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транспортировку</w:t>
      </w:r>
      <w:r w:rsidRPr="005F0E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трупов граждан, без явных признаков насильственной смерти, с мест их обнаружения в медицинские учреждения для производства судебно-медицинской экспертизы, патологоанатомического вскрытия</w:t>
      </w:r>
    </w:p>
    <w:p w:rsidR="005F0EF6" w:rsidRDefault="005F0EF6" w:rsidP="005F0EF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территории МО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Шенкурское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5F0EF6" w:rsidRDefault="005F0EF6" w:rsidP="005F0EF6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936"/>
        <w:gridCol w:w="2968"/>
        <w:gridCol w:w="1885"/>
        <w:gridCol w:w="1900"/>
        <w:gridCol w:w="1882"/>
      </w:tblGrid>
      <w:tr w:rsidR="005F0EF6" w:rsidTr="005F0EF6">
        <w:tc>
          <w:tcPr>
            <w:tcW w:w="817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11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</w:t>
            </w:r>
          </w:p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времени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Стоимость, часа</w:t>
            </w:r>
          </w:p>
        </w:tc>
        <w:tc>
          <w:tcPr>
            <w:tcW w:w="1915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</w:tr>
      <w:tr w:rsidR="005F0EF6" w:rsidTr="005F0EF6">
        <w:tc>
          <w:tcPr>
            <w:tcW w:w="817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011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Упаковка трупа в мешок, погрузка-разгрузка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чел./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915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1000,00</w:t>
            </w:r>
          </w:p>
        </w:tc>
      </w:tr>
      <w:tr w:rsidR="005F0EF6" w:rsidTr="005F0EF6">
        <w:tc>
          <w:tcPr>
            <w:tcW w:w="817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011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Доставка трупа в морг и обратно </w:t>
            </w:r>
          </w:p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(18р/км.* 300)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4ч.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1350,00</w:t>
            </w:r>
          </w:p>
        </w:tc>
        <w:tc>
          <w:tcPr>
            <w:tcW w:w="1915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5400,00</w:t>
            </w:r>
          </w:p>
        </w:tc>
      </w:tr>
      <w:tr w:rsidR="005F0EF6" w:rsidTr="005F0EF6">
        <w:tc>
          <w:tcPr>
            <w:tcW w:w="817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011" w:type="dxa"/>
          </w:tcPr>
          <w:p w:rsidR="005F0EF6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</w:t>
            </w: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0,5ч.</w:t>
            </w:r>
          </w:p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D374F0" w:rsidRDefault="00D374F0" w:rsidP="00D374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915" w:type="dxa"/>
          </w:tcPr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D374F0" w:rsidRDefault="00F3003F" w:rsidP="00D374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374F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5F0EF6" w:rsidTr="005F0EF6">
        <w:tc>
          <w:tcPr>
            <w:tcW w:w="817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011" w:type="dxa"/>
          </w:tcPr>
          <w:p w:rsidR="005F0EF6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Ожидание (время экспертизы между доставкой и возвратом)</w:t>
            </w:r>
          </w:p>
        </w:tc>
        <w:tc>
          <w:tcPr>
            <w:tcW w:w="1914" w:type="dxa"/>
          </w:tcPr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D374F0" w:rsidRDefault="00D374F0" w:rsidP="00D374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1ч.</w:t>
            </w:r>
          </w:p>
        </w:tc>
        <w:tc>
          <w:tcPr>
            <w:tcW w:w="1914" w:type="dxa"/>
          </w:tcPr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D374F0" w:rsidRDefault="00D374F0" w:rsidP="00D374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300,00</w:t>
            </w:r>
          </w:p>
        </w:tc>
        <w:tc>
          <w:tcPr>
            <w:tcW w:w="1915" w:type="dxa"/>
          </w:tcPr>
          <w:p w:rsidR="00D374F0" w:rsidRDefault="00D374F0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F0EF6" w:rsidRPr="00D374F0" w:rsidRDefault="00F3003F" w:rsidP="00D374F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374F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5F0EF6" w:rsidTr="005F0EF6">
        <w:tc>
          <w:tcPr>
            <w:tcW w:w="817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011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5F0EF6" w:rsidRDefault="005F0EF6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5F0EF6" w:rsidRDefault="00F3003F" w:rsidP="005F0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D374F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5F0EF6" w:rsidRPr="005F0EF6" w:rsidRDefault="005F0EF6" w:rsidP="005F0E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5F0EF6" w:rsidRPr="005F0EF6" w:rsidSect="00016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F0EF6"/>
    <w:rsid w:val="00016510"/>
    <w:rsid w:val="005204A4"/>
    <w:rsid w:val="005F0EF6"/>
    <w:rsid w:val="00653280"/>
    <w:rsid w:val="00A4790F"/>
    <w:rsid w:val="00B5137C"/>
    <w:rsid w:val="00B83B82"/>
    <w:rsid w:val="00B9262F"/>
    <w:rsid w:val="00D374F0"/>
    <w:rsid w:val="00F3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0E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1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Росляков Александр Александрович</dc:creator>
  <cp:keywords/>
  <dc:description/>
  <cp:lastModifiedBy>РайАдм - Росляков Александр Александрович</cp:lastModifiedBy>
  <cp:revision>8</cp:revision>
  <cp:lastPrinted>2020-11-12T14:00:00Z</cp:lastPrinted>
  <dcterms:created xsi:type="dcterms:W3CDTF">2020-04-16T07:27:00Z</dcterms:created>
  <dcterms:modified xsi:type="dcterms:W3CDTF">2020-11-12T14:04:00Z</dcterms:modified>
</cp:coreProperties>
</file>